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Волгоградская область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Палласовский муниципальный район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Палласовская районная Дума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__________________________________________________________________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 Е Ш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«15» ноября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r>
        <w:rPr>
          <w:rFonts w:ascii="Times New Roman" w:hAnsi="Times New Roman"/>
          <w:b w:val="1"/>
          <w:sz w:val="28"/>
        </w:rPr>
        <w:t xml:space="preserve">                                     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                     № 16/1               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 избрании главы Палласовского муниципального района Волгоградской области</w:t>
      </w:r>
    </w:p>
    <w:p w14:paraId="0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76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Федерального закона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06 октября 2003 № 131-ФЗ «Об общих принципах организации местного самоуправления в Российской Федерации», статьей 19 Устава Палласовского муниципального района Волгоградской области,</w:t>
      </w:r>
      <w:r>
        <w:rPr>
          <w:rFonts w:ascii="Times New Roman" w:hAnsi="Times New Roman"/>
          <w:sz w:val="28"/>
        </w:rPr>
        <w:t xml:space="preserve"> решением Палласовской районной Думы от </w:t>
      </w:r>
      <w:r>
        <w:rPr>
          <w:rFonts w:ascii="Times New Roman" w:hAnsi="Times New Roman"/>
          <w:sz w:val="28"/>
        </w:rPr>
        <w:t>25 апреля 2016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5/2</w:t>
      </w:r>
      <w:r>
        <w:rPr>
          <w:rFonts w:ascii="Times New Roman" w:hAnsi="Times New Roman"/>
          <w:sz w:val="28"/>
        </w:rPr>
        <w:t xml:space="preserve"> «Об утверждении Положения о порядке проведения конкурса по отбору кандидатур на должность главы Палласовского муниципального района Волгоградской области», Палласовская районная Дума  </w:t>
      </w:r>
    </w:p>
    <w:p w14:paraId="0D000000">
      <w:pPr>
        <w:spacing w:after="0" w:line="276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 Е Ш И Л А:</w:t>
      </w:r>
    </w:p>
    <w:p w14:paraId="0F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numPr>
          <w:numId w:val="1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Избрать главой Палласовского муниципального района Волгоградской области Толмачёва Вячеслава Владимировича, сроком полномочий на пять лет.</w:t>
      </w:r>
    </w:p>
    <w:p w14:paraId="11000000">
      <w:pPr>
        <w:numPr>
          <w:numId w:val="1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избрании на должность главы Палласовского муниципального района направить Губернатору Волгоградской области.</w:t>
      </w:r>
    </w:p>
    <w:p w14:paraId="12000000">
      <w:pPr>
        <w:numPr>
          <w:numId w:val="1"/>
        </w:num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Обнародовать данное решение в установленном порядке.</w:t>
      </w:r>
    </w:p>
    <w:p w14:paraId="13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Палласовской </w:t>
      </w:r>
    </w:p>
    <w:p w14:paraId="18000000">
      <w:pPr>
        <w:tabs>
          <w:tab w:leader="none" w:pos="7155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районной Думы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А.В. Фомин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pgSz w:h="16838" w:orient="portrait" w:w="11906"/>
      <w:pgMar w:bottom="851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2024-11-11T08:26:45Z</dcterms:modified>
</cp:coreProperties>
</file>