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F0" w:rsidRDefault="003324F0" w:rsidP="00332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04024184</w:t>
      </w:r>
      <w:r>
        <w:rPr>
          <w:b/>
          <w:sz w:val="28"/>
          <w:szCs w:val="28"/>
        </w:rPr>
        <w:t xml:space="preserve"> </w:t>
      </w:r>
    </w:p>
    <w:p w:rsidR="003324F0" w:rsidRDefault="003324F0" w:rsidP="003324F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-83185</wp:posOffset>
            </wp:positionV>
            <wp:extent cx="637540" cy="847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3324F0" w:rsidRDefault="003324F0" w:rsidP="003324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Палласовского муниципального района</w:t>
      </w:r>
    </w:p>
    <w:p w:rsidR="003324F0" w:rsidRDefault="003324F0" w:rsidP="003324F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3324F0" w:rsidRPr="001F298C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298C">
        <w:rPr>
          <w:rFonts w:ascii="Times New Roman" w:hAnsi="Times New Roman" w:cs="Times New Roman"/>
          <w:b/>
          <w:sz w:val="24"/>
        </w:rPr>
        <w:t>П О С Т А Н О В Л Е Н И Е</w:t>
      </w:r>
    </w:p>
    <w:p w:rsidR="003324F0" w:rsidRPr="001F298C" w:rsidRDefault="00EC0388" w:rsidP="003324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298C">
        <w:rPr>
          <w:rFonts w:ascii="Times New Roman" w:hAnsi="Times New Roman" w:cs="Times New Roman"/>
          <w:sz w:val="24"/>
        </w:rPr>
        <w:t>О</w:t>
      </w:r>
      <w:r w:rsidR="003324F0" w:rsidRPr="001F298C">
        <w:rPr>
          <w:rFonts w:ascii="Times New Roman" w:hAnsi="Times New Roman" w:cs="Times New Roman"/>
          <w:sz w:val="24"/>
        </w:rPr>
        <w:t>т</w:t>
      </w:r>
      <w:r w:rsidRPr="001F298C">
        <w:rPr>
          <w:rFonts w:ascii="Times New Roman" w:hAnsi="Times New Roman" w:cs="Times New Roman"/>
          <w:sz w:val="24"/>
        </w:rPr>
        <w:t xml:space="preserve"> </w:t>
      </w:r>
      <w:r w:rsidR="008C6273" w:rsidRPr="001F298C">
        <w:rPr>
          <w:rFonts w:ascii="Times New Roman" w:hAnsi="Times New Roman" w:cs="Times New Roman"/>
          <w:sz w:val="24"/>
        </w:rPr>
        <w:t xml:space="preserve">  </w:t>
      </w:r>
      <w:r w:rsidR="001F298C" w:rsidRPr="001F298C">
        <w:rPr>
          <w:rFonts w:ascii="Times New Roman" w:hAnsi="Times New Roman" w:cs="Times New Roman"/>
          <w:sz w:val="24"/>
        </w:rPr>
        <w:t xml:space="preserve">20.02.2024 </w:t>
      </w:r>
      <w:r w:rsidR="003324F0" w:rsidRPr="001F298C">
        <w:rPr>
          <w:rFonts w:ascii="Times New Roman" w:hAnsi="Times New Roman" w:cs="Times New Roman"/>
          <w:sz w:val="24"/>
        </w:rPr>
        <w:t xml:space="preserve">г.                                       </w:t>
      </w:r>
      <w:r w:rsidRPr="001F298C">
        <w:rPr>
          <w:rFonts w:ascii="Times New Roman" w:hAnsi="Times New Roman" w:cs="Times New Roman"/>
          <w:sz w:val="24"/>
        </w:rPr>
        <w:t xml:space="preserve">                </w:t>
      </w:r>
      <w:r w:rsidR="003324F0" w:rsidRPr="001F298C">
        <w:rPr>
          <w:rFonts w:ascii="Times New Roman" w:hAnsi="Times New Roman" w:cs="Times New Roman"/>
          <w:sz w:val="24"/>
        </w:rPr>
        <w:t xml:space="preserve">                                          №</w:t>
      </w:r>
      <w:r w:rsidR="001F298C" w:rsidRPr="001F298C">
        <w:rPr>
          <w:rFonts w:ascii="Times New Roman" w:hAnsi="Times New Roman" w:cs="Times New Roman"/>
          <w:sz w:val="24"/>
        </w:rPr>
        <w:t>93</w:t>
      </w:r>
      <w:r w:rsidR="003324F0" w:rsidRPr="001F298C">
        <w:rPr>
          <w:rFonts w:ascii="Times New Roman" w:hAnsi="Times New Roman" w:cs="Times New Roman"/>
          <w:sz w:val="24"/>
        </w:rPr>
        <w:t xml:space="preserve"> </w:t>
      </w:r>
      <w:r w:rsidR="008C6273" w:rsidRPr="001F298C">
        <w:rPr>
          <w:rFonts w:ascii="Times New Roman" w:hAnsi="Times New Roman" w:cs="Times New Roman"/>
          <w:sz w:val="24"/>
        </w:rPr>
        <w:t xml:space="preserve"> </w:t>
      </w:r>
    </w:p>
    <w:p w:rsidR="003324F0" w:rsidRPr="003324F0" w:rsidRDefault="003324F0" w:rsidP="003324F0">
      <w:pPr>
        <w:tabs>
          <w:tab w:val="left" w:pos="5812"/>
          <w:tab w:val="left" w:pos="5954"/>
        </w:tabs>
        <w:spacing w:after="0" w:line="240" w:lineRule="auto"/>
        <w:ind w:right="3258"/>
        <w:rPr>
          <w:rFonts w:ascii="Times New Roman" w:hAnsi="Times New Roman" w:cs="Times New Roman"/>
        </w:rPr>
      </w:pPr>
    </w:p>
    <w:p w:rsidR="003324F0" w:rsidRPr="00EF5560" w:rsidRDefault="003324F0" w:rsidP="003324F0">
      <w:pPr>
        <w:spacing w:after="0" w:line="240" w:lineRule="auto"/>
        <w:ind w:right="24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5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F556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Палласовского муниципального района </w:t>
      </w:r>
      <w:r w:rsidRPr="00EF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660 от  24.12.2020 </w:t>
      </w:r>
      <w:r w:rsidRPr="00EF5560">
        <w:rPr>
          <w:rFonts w:ascii="Times New Roman" w:eastAsia="Times New Roman" w:hAnsi="Times New Roman" w:cs="Times New Roman"/>
          <w:sz w:val="28"/>
          <w:szCs w:val="28"/>
        </w:rPr>
        <w:t>г. «</w:t>
      </w:r>
      <w:r w:rsidRPr="00EF556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EF55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3324F0" w:rsidRPr="00EF5560" w:rsidRDefault="003324F0" w:rsidP="00332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3324F0" w:rsidP="003324F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0BC9">
        <w:rPr>
          <w:rFonts w:ascii="Times New Roman" w:hAnsi="Times New Roman" w:cs="Times New Roman"/>
          <w:sz w:val="28"/>
          <w:szCs w:val="28"/>
        </w:rPr>
        <w:t>Ф</w:t>
      </w:r>
      <w:r w:rsidRPr="00EF5560">
        <w:rPr>
          <w:rFonts w:ascii="Times New Roman" w:hAnsi="Times New Roman" w:cs="Times New Roman"/>
          <w:sz w:val="28"/>
          <w:szCs w:val="28"/>
        </w:rPr>
        <w:t xml:space="preserve">едеральными законами от 30.12.2020 № 509-ФЗ «О внесении изменений в отдельные законодательные акты Российской Федерации», от 01.07.2021 № 275-ФЗ «О внесении изменений в Градостроительный кодекс Российской Федерации и отдельные законодательные акты Российской Федерации», от 30.12.2021 № 476-ФЗ «О внесении изменений в отдельные законодательные акты Российской Федерации»,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</w:t>
      </w:r>
      <w:hyperlink r:id="rId7" w:history="1">
        <w:r w:rsidRPr="00EF55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</w:t>
        </w:r>
        <w:r w:rsidRPr="00EF5560">
          <w:rPr>
            <w:rFonts w:ascii="Times New Roman" w:hAnsi="Times New Roman" w:cs="Times New Roman"/>
            <w:spacing w:val="-30"/>
            <w:sz w:val="28"/>
            <w:szCs w:val="28"/>
          </w:rPr>
          <w:t xml:space="preserve"> </w:t>
        </w:r>
      </w:hyperlink>
      <w:r w:rsidRPr="00EF5560">
        <w:rPr>
          <w:rFonts w:ascii="Times New Roman" w:hAnsi="Times New Roman" w:cs="Times New Roman"/>
          <w:sz w:val="28"/>
          <w:szCs w:val="28"/>
        </w:rPr>
        <w:t>22 Устава Палласовского муниципального района, администрация Палласовского муниципального района</w:t>
      </w:r>
    </w:p>
    <w:p w:rsidR="003324F0" w:rsidRPr="00EF5560" w:rsidRDefault="003324F0" w:rsidP="00332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 xml:space="preserve">      П О С Т А Н О В Л Я Е Т:</w:t>
      </w:r>
    </w:p>
    <w:p w:rsidR="003324F0" w:rsidRPr="00EF5560" w:rsidRDefault="003324F0" w:rsidP="003324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EF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</w:t>
      </w:r>
      <w:r w:rsidRPr="00EF55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недопустимости) размещения объекта индивидуального жилищного строительства или садового дома на земельном участке</w:t>
      </w:r>
      <w:r w:rsidRPr="00EF55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EF5560">
        <w:rPr>
          <w:rFonts w:ascii="Times New Roman" w:hAnsi="Times New Roman" w:cs="Times New Roman"/>
          <w:sz w:val="28"/>
          <w:szCs w:val="28"/>
        </w:rPr>
        <w:t>", утвержденный постановлением Администрации Палласовского муниципального района Волгоградской области  от «24» декабря 2020 г. № 660 , следующие изменения:</w:t>
      </w:r>
    </w:p>
    <w:p w:rsidR="003324F0" w:rsidRPr="00EF5560" w:rsidRDefault="003324F0" w:rsidP="00EF5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56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5560" w:rsidRPr="00EF5560">
        <w:rPr>
          <w:rFonts w:ascii="Times New Roman" w:hAnsi="Times New Roman" w:cs="Times New Roman"/>
          <w:color w:val="000000"/>
          <w:sz w:val="28"/>
          <w:szCs w:val="28"/>
        </w:rPr>
        <w:t>.1. Пункт 3.7.5. изложить в следующей редакции:</w:t>
      </w:r>
    </w:p>
    <w:p w:rsidR="00EF5560" w:rsidRPr="00EF5560" w:rsidRDefault="00160BC9" w:rsidP="00EF5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5560" w:rsidRPr="00EF5560">
        <w:rPr>
          <w:rFonts w:ascii="Times New Roman" w:hAnsi="Times New Roman" w:cs="Times New Roman"/>
          <w:sz w:val="28"/>
          <w:szCs w:val="28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EF5560" w:rsidRPr="00EF5560" w:rsidRDefault="00EF5560" w:rsidP="00EF5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>- получения электронного документа, подписанного с использованием квалифицированной  подписи;</w:t>
      </w:r>
    </w:p>
    <w:p w:rsidR="00EF5560" w:rsidRPr="00EF5560" w:rsidRDefault="00EF5560" w:rsidP="00EF5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 xml:space="preserve">- </w:t>
      </w:r>
      <w:r w:rsidRPr="00EF5560">
        <w:rPr>
          <w:rFonts w:ascii="Times New Roman" w:eastAsia="Calibri" w:hAnsi="Times New Roman" w:cs="Times New Roman"/>
          <w:sz w:val="28"/>
          <w:szCs w:val="28"/>
        </w:rPr>
        <w:t>получения с использованием Единого портала государственных</w:t>
      </w:r>
      <w:r w:rsidRPr="00EF5560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 электронного документа в машиночитаемом формате, подписанного квалифицированной подписью со стороны уполномоченного органа</w:t>
      </w:r>
      <w:r w:rsidRPr="00EF5560">
        <w:rPr>
          <w:rFonts w:ascii="Times New Roman" w:hAnsi="Times New Roman" w:cs="Times New Roman"/>
          <w:sz w:val="28"/>
          <w:szCs w:val="28"/>
        </w:rPr>
        <w:t>.</w:t>
      </w:r>
    </w:p>
    <w:p w:rsidR="00EF5560" w:rsidRPr="00EF5560" w:rsidRDefault="00EF5560" w:rsidP="00EF5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560">
        <w:rPr>
          <w:rFonts w:ascii="Times New Roman" w:eastAsia="Calibri" w:hAnsi="Times New Roman" w:cs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EF5560" w:rsidRPr="00EF5560" w:rsidRDefault="00EF5560" w:rsidP="00EF556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560">
        <w:rPr>
          <w:rFonts w:ascii="Times New Roman" w:eastAsia="Calibri" w:hAnsi="Times New Roman" w:cs="Times New Roman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EF5560" w:rsidRPr="00EF5560" w:rsidRDefault="00EF5560" w:rsidP="00EF5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560">
        <w:rPr>
          <w:rFonts w:ascii="Times New Roman" w:eastAsia="Calibri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="00160B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324F0" w:rsidRPr="00EF5560" w:rsidRDefault="003324F0" w:rsidP="003324F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 xml:space="preserve"> 2. </w:t>
      </w:r>
      <w:r w:rsidRPr="00EF556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</w:t>
      </w:r>
      <w:r w:rsidRPr="00EF5560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</w:t>
      </w:r>
      <w:r w:rsidRPr="00EF556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324F0" w:rsidRPr="00EF5560" w:rsidRDefault="003324F0" w:rsidP="00332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F556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Палласовского муниципального района по строительству и жилищно – коммунальному хозяйству А.</w:t>
      </w:r>
      <w:r w:rsidR="00EF5560" w:rsidRPr="00EF5560">
        <w:rPr>
          <w:rFonts w:ascii="Times New Roman" w:hAnsi="Times New Roman" w:cs="Times New Roman"/>
          <w:sz w:val="28"/>
          <w:szCs w:val="28"/>
        </w:rPr>
        <w:t>И. Конева</w:t>
      </w:r>
      <w:r w:rsidRPr="00EF5560">
        <w:rPr>
          <w:rFonts w:ascii="Times New Roman" w:hAnsi="Times New Roman" w:cs="Times New Roman"/>
          <w:sz w:val="28"/>
          <w:szCs w:val="28"/>
        </w:rPr>
        <w:t>.</w:t>
      </w:r>
    </w:p>
    <w:p w:rsidR="003324F0" w:rsidRPr="00EF5560" w:rsidRDefault="003324F0" w:rsidP="003324F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3324F0" w:rsidP="003324F0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3324F0" w:rsidP="003324F0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3324F0" w:rsidP="003324F0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3324F0" w:rsidP="003324F0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>Глава Палласовского муниципального района                     В.В.Толмачёв</w:t>
      </w:r>
    </w:p>
    <w:p w:rsidR="003324F0" w:rsidRDefault="003324F0" w:rsidP="003324F0">
      <w:pPr>
        <w:spacing w:after="0"/>
        <w:ind w:firstLine="4536"/>
        <w:rPr>
          <w:szCs w:val="28"/>
        </w:rPr>
      </w:pPr>
    </w:p>
    <w:p w:rsidR="003324F0" w:rsidRDefault="003324F0" w:rsidP="003324F0">
      <w:pPr>
        <w:spacing w:line="240" w:lineRule="exact"/>
        <w:ind w:firstLine="4536"/>
        <w:rPr>
          <w:szCs w:val="28"/>
        </w:rPr>
      </w:pPr>
    </w:p>
    <w:p w:rsidR="00E9246E" w:rsidRDefault="00E9246E"/>
    <w:sectPr w:rsidR="00E9246E" w:rsidSect="0005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66" w:rsidRDefault="009E5366" w:rsidP="003324F0">
      <w:pPr>
        <w:spacing w:after="0" w:line="240" w:lineRule="auto"/>
      </w:pPr>
      <w:r>
        <w:separator/>
      </w:r>
    </w:p>
  </w:endnote>
  <w:endnote w:type="continuationSeparator" w:id="1">
    <w:p w:rsidR="009E5366" w:rsidRDefault="009E5366" w:rsidP="0033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66" w:rsidRDefault="009E5366" w:rsidP="003324F0">
      <w:pPr>
        <w:spacing w:after="0" w:line="240" w:lineRule="auto"/>
      </w:pPr>
      <w:r>
        <w:separator/>
      </w:r>
    </w:p>
  </w:footnote>
  <w:footnote w:type="continuationSeparator" w:id="1">
    <w:p w:rsidR="009E5366" w:rsidRDefault="009E5366" w:rsidP="00332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4F0"/>
    <w:rsid w:val="00055950"/>
    <w:rsid w:val="00160BC9"/>
    <w:rsid w:val="00187D16"/>
    <w:rsid w:val="001F298C"/>
    <w:rsid w:val="003324F0"/>
    <w:rsid w:val="00400A8C"/>
    <w:rsid w:val="00614244"/>
    <w:rsid w:val="00686664"/>
    <w:rsid w:val="00767425"/>
    <w:rsid w:val="007B138A"/>
    <w:rsid w:val="008C6273"/>
    <w:rsid w:val="009A41F7"/>
    <w:rsid w:val="009D64C1"/>
    <w:rsid w:val="009E5366"/>
    <w:rsid w:val="00AE3480"/>
    <w:rsid w:val="00B633C4"/>
    <w:rsid w:val="00C0525C"/>
    <w:rsid w:val="00C7592C"/>
    <w:rsid w:val="00D40886"/>
    <w:rsid w:val="00E133D7"/>
    <w:rsid w:val="00E9246E"/>
    <w:rsid w:val="00EC0388"/>
    <w:rsid w:val="00EF5560"/>
    <w:rsid w:val="00FD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24F0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3324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3324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324F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3324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semiHidden/>
    <w:unhideWhenUsed/>
    <w:rsid w:val="003324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Станислав Юрьевич</dc:creator>
  <cp:lastModifiedBy>Захарова Татьяна Анатольевна</cp:lastModifiedBy>
  <cp:revision>2</cp:revision>
  <cp:lastPrinted>2024-02-20T11:12:00Z</cp:lastPrinted>
  <dcterms:created xsi:type="dcterms:W3CDTF">2024-08-08T11:42:00Z</dcterms:created>
  <dcterms:modified xsi:type="dcterms:W3CDTF">2024-08-08T11:42:00Z</dcterms:modified>
</cp:coreProperties>
</file>